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792" w:rsidRPr="00AD08DB" w:rsidRDefault="00744792" w:rsidP="00744792">
      <w:pPr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D08DB">
        <w:rPr>
          <w:color w:val="000000"/>
          <w:sz w:val="24"/>
          <w:szCs w:val="24"/>
          <w:lang w:val="uk-UA" w:eastAsia="zh-CN"/>
        </w:rPr>
        <w:t xml:space="preserve">  </w:t>
      </w:r>
      <w:r w:rsidRPr="00AD08DB">
        <w:rPr>
          <w:rFonts w:ascii="Times New Roman" w:hAnsi="Times New Roman"/>
          <w:noProof/>
          <w:color w:val="000000"/>
          <w:sz w:val="24"/>
          <w:szCs w:val="24"/>
          <w:lang w:val="uk-UA" w:eastAsia="uk-UA"/>
        </w:rPr>
        <w:drawing>
          <wp:inline distT="0" distB="0" distL="0" distR="0">
            <wp:extent cx="421640" cy="59626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" t="-5" r="-6" b="-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" cy="597408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792" w:rsidRPr="00AD08DB" w:rsidRDefault="00744792" w:rsidP="0074479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 xml:space="preserve">СТРИЙСЬКА МІСЬКА РАДА </w:t>
      </w:r>
    </w:p>
    <w:p w:rsidR="00744792" w:rsidRPr="00AD08DB" w:rsidRDefault="00744792" w:rsidP="0074479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>ВИКОНАВЧИЙ КОМІТЕТ</w:t>
      </w:r>
    </w:p>
    <w:p w:rsidR="00744792" w:rsidRPr="00AD08DB" w:rsidRDefault="00744792" w:rsidP="00744792">
      <w:pPr>
        <w:spacing w:after="0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  <w:proofErr w:type="gramStart"/>
      <w:r w:rsidRPr="00AD08DB">
        <w:rPr>
          <w:rFonts w:ascii="Times New Roman" w:hAnsi="Times New Roman"/>
          <w:b/>
          <w:bCs/>
          <w:caps/>
          <w:spacing w:val="120"/>
          <w:sz w:val="24"/>
          <w:szCs w:val="24"/>
        </w:rPr>
        <w:t>Р</w:t>
      </w:r>
      <w:proofErr w:type="gramEnd"/>
      <w:r w:rsidRPr="00AD08DB">
        <w:rPr>
          <w:rFonts w:ascii="Times New Roman" w:hAnsi="Times New Roman"/>
          <w:b/>
          <w:bCs/>
          <w:caps/>
          <w:spacing w:val="120"/>
          <w:sz w:val="24"/>
          <w:szCs w:val="24"/>
        </w:rPr>
        <w:t>ІШЕННЯ</w:t>
      </w:r>
    </w:p>
    <w:p w:rsidR="00744792" w:rsidRPr="00AD08DB" w:rsidRDefault="00744792" w:rsidP="00744792">
      <w:pPr>
        <w:spacing w:after="0" w:line="240" w:lineRule="auto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</w:p>
    <w:p w:rsidR="00744792" w:rsidRPr="00AD08DB" w:rsidRDefault="00744792" w:rsidP="0074479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_________202</w:t>
      </w:r>
      <w:r>
        <w:rPr>
          <w:rFonts w:ascii="Times New Roman" w:hAnsi="Times New Roman"/>
          <w:sz w:val="24"/>
          <w:szCs w:val="24"/>
          <w:lang w:val="uk-UA"/>
        </w:rPr>
        <w:t>4</w:t>
      </w:r>
      <w:r w:rsidRPr="00AD08DB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Pr="00AD08DB">
        <w:rPr>
          <w:rFonts w:ascii="Times New Roman" w:hAnsi="Times New Roman"/>
          <w:sz w:val="24"/>
          <w:szCs w:val="24"/>
        </w:rPr>
        <w:t xml:space="preserve"> </w:t>
      </w:r>
      <w:r w:rsidRPr="00AD08DB">
        <w:rPr>
          <w:rFonts w:ascii="Times New Roman" w:hAnsi="Times New Roman"/>
          <w:sz w:val="24"/>
          <w:szCs w:val="24"/>
          <w:lang w:val="uk-UA"/>
        </w:rPr>
        <w:t xml:space="preserve">м. </w:t>
      </w:r>
      <w:proofErr w:type="spellStart"/>
      <w:r w:rsidRPr="00AD08DB">
        <w:rPr>
          <w:rFonts w:ascii="Times New Roman" w:hAnsi="Times New Roman"/>
          <w:sz w:val="24"/>
          <w:szCs w:val="24"/>
        </w:rPr>
        <w:t>Стрий</w:t>
      </w:r>
      <w:proofErr w:type="spellEnd"/>
      <w:r w:rsidRPr="00AD08DB">
        <w:rPr>
          <w:rFonts w:ascii="Times New Roman" w:hAnsi="Times New Roman"/>
          <w:sz w:val="24"/>
          <w:szCs w:val="24"/>
        </w:rPr>
        <w:t xml:space="preserve">                                №_____________</w:t>
      </w:r>
    </w:p>
    <w:p w:rsidR="00744792" w:rsidRPr="00AD08DB" w:rsidRDefault="00744792" w:rsidP="005B3E9A">
      <w:pPr>
        <w:spacing w:after="0" w:line="240" w:lineRule="auto"/>
        <w:ind w:right="481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96D26" w:rsidRPr="00CC0799" w:rsidRDefault="00744792" w:rsidP="005B3E9A">
      <w:pPr>
        <w:spacing w:after="0" w:line="240" w:lineRule="auto"/>
        <w:ind w:right="4819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Про </w:t>
      </w:r>
      <w:r w:rsidR="00A52C9B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затвердження Плану заходів з</w:t>
      </w:r>
      <w:r w:rsidR="005B3E9A" w:rsidRPr="005B3E9A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 </w:t>
      </w:r>
      <w:r w:rsidR="00A52C9B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забезпечення </w:t>
      </w:r>
      <w:r w:rsidR="00CB7546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реалізації </w:t>
      </w:r>
      <w:r w:rsidR="00A96D26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програми</w:t>
      </w:r>
      <w:r w:rsidR="005B3E9A" w:rsidRPr="005B3E9A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 </w:t>
      </w:r>
      <w:r w:rsidR="00A96D26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шкільного харчування Всесвітньої</w:t>
      </w:r>
      <w:r w:rsidR="005B3E9A" w:rsidRPr="005B3E9A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 </w:t>
      </w:r>
      <w:r w:rsidR="00DC275E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продовольчої  п</w:t>
      </w:r>
      <w:r w:rsidR="00A96D26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ро</w:t>
      </w:r>
      <w:r w:rsidR="003E12EF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г</w:t>
      </w:r>
      <w:r w:rsidR="00A96D26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р</w:t>
      </w:r>
      <w:r w:rsidR="008C185B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ами Організації Об’єднаних Націй</w:t>
      </w:r>
    </w:p>
    <w:p w:rsidR="00744792" w:rsidRPr="00906C42" w:rsidRDefault="00744792" w:rsidP="0074479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44792" w:rsidRPr="003210B7" w:rsidRDefault="00744792" w:rsidP="007447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906C42">
        <w:rPr>
          <w:rFonts w:ascii="Times New Roman" w:hAnsi="Times New Roman"/>
          <w:bCs/>
          <w:sz w:val="28"/>
          <w:szCs w:val="28"/>
          <w:lang w:val="uk-UA"/>
        </w:rPr>
        <w:t xml:space="preserve">    Відповідно до  </w:t>
      </w:r>
      <w:r w:rsidRPr="00906C42">
        <w:rPr>
          <w:rFonts w:ascii="TimesNewRomanPSMT" w:hAnsi="TimesNewRomanPSMT" w:cs="TimesNewRomanPSMT"/>
          <w:color w:val="000000"/>
          <w:sz w:val="28"/>
          <w:szCs w:val="28"/>
          <w:lang w:val="uk-UA"/>
        </w:rPr>
        <w:t>статті</w:t>
      </w: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32 Закону України  «Про мі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сцеве самоврядування в Україні», </w:t>
      </w:r>
      <w:r w:rsidR="003E12EF">
        <w:rPr>
          <w:rFonts w:ascii="Times New Roman" w:hAnsi="Times New Roman"/>
          <w:bCs/>
          <w:sz w:val="28"/>
          <w:szCs w:val="28"/>
          <w:lang w:val="uk-UA"/>
        </w:rPr>
        <w:t>постанови Кабінету Міністрів України від 01.06.2023 №572 «Про реалізацію спільного з Всесвітньою продовольчою програмою Організації Об’єднаних Націй проекту щодо надання фінансової підтримки закладам загальної середньої освіти у 2023/24 навчальному році»,</w:t>
      </w:r>
      <w:r w:rsidR="007D5BAB">
        <w:rPr>
          <w:rFonts w:ascii="Times New Roman" w:hAnsi="Times New Roman"/>
          <w:bCs/>
          <w:sz w:val="28"/>
          <w:szCs w:val="28"/>
          <w:lang w:val="uk-UA"/>
        </w:rPr>
        <w:t xml:space="preserve"> наказ</w:t>
      </w:r>
      <w:r w:rsidR="008C185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7D5BAB">
        <w:rPr>
          <w:rFonts w:ascii="Times New Roman" w:hAnsi="Times New Roman"/>
          <w:bCs/>
          <w:sz w:val="28"/>
          <w:szCs w:val="28"/>
          <w:lang w:val="uk-UA"/>
        </w:rPr>
        <w:t xml:space="preserve"> Міністерства освіти і науки України від 08.01.2024р. №12 «Про внесення змін до переліку закладів загальної середньої освіти, які мають право на отримання фінансової підтримки для організації гарячого харчування учнів 1-4 класів за рахунок коштів Всесвітньої продовольчої програми Організації </w:t>
      </w:r>
      <w:r w:rsidR="00E52524">
        <w:rPr>
          <w:rFonts w:ascii="Times New Roman" w:hAnsi="Times New Roman"/>
          <w:bCs/>
          <w:sz w:val="28"/>
          <w:szCs w:val="28"/>
          <w:lang w:val="uk-UA"/>
        </w:rPr>
        <w:t>Об’єднаних Націй  у 2023/24 навчальному році»</w:t>
      </w:r>
      <w:r w:rsidR="008C185B">
        <w:rPr>
          <w:rFonts w:ascii="Times New Roman" w:hAnsi="Times New Roman"/>
          <w:bCs/>
          <w:sz w:val="28"/>
          <w:szCs w:val="28"/>
          <w:lang w:val="uk-UA"/>
        </w:rPr>
        <w:t xml:space="preserve">, наказу Міністерства освіти і науки України від 05.02.2024р. №125 «Про внесення змін до переліку закладів загальної середньої освіти, які мають право на отримання фінансової підтримки для організації гарячого харчування учнів 1-4 класів за рахунок коштів Всесвітньої продовольчої програми Організації Об’єднаних Націй  у 2023/24 навчальному році»  </w:t>
      </w:r>
      <w:r w:rsidR="00E5252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B569E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3E12EF">
        <w:rPr>
          <w:rFonts w:ascii="Times New Roman" w:hAnsi="Times New Roman"/>
          <w:bCs/>
          <w:sz w:val="28"/>
          <w:szCs w:val="28"/>
          <w:lang w:val="uk-UA"/>
        </w:rPr>
        <w:t xml:space="preserve">з метою впровадження проекту шкільного харчування учнів 1-4 класів за рахунок коштів Всесвітньої продовольчої програми Організації Об’єднаних Націй </w:t>
      </w:r>
    </w:p>
    <w:p w:rsidR="00744792" w:rsidRPr="00906C42" w:rsidRDefault="00744792" w:rsidP="0074479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C4C9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ВИРІШИВ:</w:t>
      </w:r>
    </w:p>
    <w:p w:rsidR="003E12EF" w:rsidRPr="003E12EF" w:rsidRDefault="003E12EF" w:rsidP="003E12E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</w:pPr>
      <w:r w:rsidRPr="003E12E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Затвердити План заходів </w:t>
      </w:r>
      <w:r w:rsidR="00F122C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</w:t>
      </w:r>
      <w:r w:rsidRPr="003E12EF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забезпечення </w:t>
      </w:r>
      <w:r w:rsidR="00CB7546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реалізації </w:t>
      </w:r>
      <w:r w:rsidRPr="003E12EF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програми шкільного харчув</w:t>
      </w:r>
      <w:r w:rsidR="00DC275E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ання Всесвітньої продовольчої  п</w:t>
      </w:r>
      <w:r w:rsidRPr="003E12EF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рогр</w:t>
      </w:r>
      <w:r w:rsidR="008C185B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ами Організації Об’єднаних Націй</w:t>
      </w:r>
      <w:r w:rsidRPr="003E12EF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, що додається.</w:t>
      </w:r>
    </w:p>
    <w:p w:rsidR="003E12EF" w:rsidRDefault="003E12EF" w:rsidP="003E12E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</w:pPr>
      <w:r w:rsidRPr="003E12EF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Управлінню освіти </w:t>
      </w:r>
      <w:r w:rsidR="008260AA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Стрийської міської ради </w:t>
      </w:r>
      <w:r w:rsidR="00810CFE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визначити відповідальних </w:t>
      </w:r>
      <w:r w:rsidR="00F122C3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осіб </w:t>
      </w:r>
      <w:r w:rsidR="00810CFE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за контроль та звітність щодо отримання та використання су</w:t>
      </w:r>
      <w:r w:rsidR="00EE6C32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бвенції на реалізацію Програми </w:t>
      </w:r>
      <w:r w:rsidR="00810CFE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шкільного харчування від </w:t>
      </w:r>
      <w:r w:rsidR="008C185B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Всесвітньої продовольчої  п</w:t>
      </w:r>
      <w:r w:rsidR="00810CFE" w:rsidRPr="003E12EF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рограми Організації Об’єднаних Наці</w:t>
      </w:r>
      <w:r w:rsidR="008C185B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й</w:t>
      </w:r>
      <w:r w:rsidR="0075588D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.</w:t>
      </w:r>
    </w:p>
    <w:p w:rsidR="00744792" w:rsidRPr="003A3126" w:rsidRDefault="000C2510" w:rsidP="003A3126">
      <w:pPr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3</w:t>
      </w:r>
      <w:r w:rsidR="003A31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744792" w:rsidRPr="003A31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Контроль за виконанням даного рішення покласти на заступника </w:t>
      </w:r>
      <w:r w:rsidR="003A31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</w:t>
      </w:r>
      <w:r w:rsidR="00744792" w:rsidRPr="003A31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міського голови Христину </w:t>
      </w:r>
      <w:proofErr w:type="spellStart"/>
      <w:r w:rsidR="00744792" w:rsidRPr="003A3126">
        <w:rPr>
          <w:rFonts w:ascii="Times New Roman" w:eastAsia="Times New Roman" w:hAnsi="Times New Roman"/>
          <w:sz w:val="28"/>
          <w:szCs w:val="28"/>
          <w:lang w:val="uk-UA" w:eastAsia="ru-RU"/>
        </w:rPr>
        <w:t>Грех</w:t>
      </w:r>
      <w:proofErr w:type="spellEnd"/>
      <w:r w:rsidR="00744792" w:rsidRPr="003A312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44792" w:rsidRDefault="00744792" w:rsidP="00744792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44792" w:rsidRDefault="00744792" w:rsidP="00744792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44792" w:rsidRDefault="00744792" w:rsidP="00744792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44792" w:rsidRPr="00AD08DB" w:rsidRDefault="00744792" w:rsidP="00744792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AD08DB">
        <w:rPr>
          <w:rFonts w:ascii="Times New Roman" w:hAnsi="Times New Roman"/>
          <w:b/>
          <w:sz w:val="24"/>
          <w:szCs w:val="24"/>
          <w:lang w:val="uk-UA"/>
        </w:rPr>
        <w:t xml:space="preserve">Міський  голова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Pr="00AD08DB">
        <w:rPr>
          <w:rFonts w:ascii="Times New Roman" w:hAnsi="Times New Roman"/>
          <w:b/>
          <w:sz w:val="24"/>
          <w:szCs w:val="24"/>
        </w:rPr>
        <w:t>Олег КАНІВЕЦЬ</w:t>
      </w:r>
    </w:p>
    <w:p w:rsidR="00744792" w:rsidRPr="008C364A" w:rsidRDefault="00744792" w:rsidP="0074479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20971" w:rsidRDefault="00820971" w:rsidP="0074479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117A83" w:rsidRPr="005B3E9A" w:rsidRDefault="00A92F6C" w:rsidP="00117A83">
      <w:pPr>
        <w:spacing w:after="0" w:line="240" w:lineRule="auto"/>
        <w:rPr>
          <w:rFonts w:ascii="Times New Roman" w:hAnsi="Times New Roman"/>
          <w:lang w:val="uk-UA"/>
        </w:rPr>
      </w:pPr>
      <w:bookmarkStart w:id="0" w:name="_GoBack"/>
      <w:bookmarkEnd w:id="0"/>
      <w:r>
        <w:rPr>
          <w:rFonts w:ascii="Times New Roman" w:hAnsi="Times New Roman"/>
          <w:lang w:val="uk-UA"/>
        </w:rPr>
        <w:lastRenderedPageBreak/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 w:rsidR="00117A83">
        <w:rPr>
          <w:rFonts w:ascii="Times New Roman" w:hAnsi="Times New Roman"/>
          <w:lang w:val="uk-UA"/>
        </w:rPr>
        <w:tab/>
      </w:r>
      <w:r w:rsidR="00117A83">
        <w:rPr>
          <w:rFonts w:ascii="Times New Roman" w:hAnsi="Times New Roman"/>
          <w:lang w:val="uk-UA"/>
        </w:rPr>
        <w:tab/>
      </w:r>
      <w:r w:rsidR="00117A83" w:rsidRPr="005B3E9A">
        <w:rPr>
          <w:rFonts w:ascii="Times New Roman" w:hAnsi="Times New Roman"/>
          <w:lang w:val="uk-UA"/>
        </w:rPr>
        <w:t>Додаток</w:t>
      </w:r>
    </w:p>
    <w:p w:rsidR="00117A83" w:rsidRDefault="00117A83" w:rsidP="00117A83">
      <w:pPr>
        <w:spacing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  <w:t>д</w:t>
      </w:r>
      <w:r w:rsidRPr="005B3E9A">
        <w:rPr>
          <w:rFonts w:ascii="Times New Roman" w:hAnsi="Times New Roman"/>
          <w:lang w:val="uk-UA"/>
        </w:rPr>
        <w:t>о рішення виконавчого</w:t>
      </w:r>
      <w:r>
        <w:rPr>
          <w:rFonts w:ascii="Times New Roman" w:hAnsi="Times New Roman"/>
          <w:lang w:val="uk-UA"/>
        </w:rPr>
        <w:t xml:space="preserve"> комітету</w:t>
      </w:r>
    </w:p>
    <w:p w:rsidR="00117A83" w:rsidRPr="005B3E9A" w:rsidRDefault="00117A83" w:rsidP="00117A83">
      <w:pPr>
        <w:spacing w:after="0" w:line="240" w:lineRule="auto"/>
        <w:ind w:left="5664" w:firstLine="708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від __________2024 №_____</w:t>
      </w:r>
    </w:p>
    <w:p w:rsidR="00117A83" w:rsidRDefault="00117A83" w:rsidP="00117A83">
      <w:pPr>
        <w:spacing w:after="0"/>
        <w:jc w:val="center"/>
        <w:rPr>
          <w:lang w:val="uk-UA"/>
        </w:rPr>
      </w:pPr>
    </w:p>
    <w:p w:rsidR="00117A83" w:rsidRPr="00A92F6C" w:rsidRDefault="00117A83" w:rsidP="00117A8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 w:rsidRPr="005B3E9A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Плану заходів </w:t>
      </w:r>
    </w:p>
    <w:p w:rsidR="00117A83" w:rsidRPr="00A92F6C" w:rsidRDefault="00117A83" w:rsidP="00117A8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 w:rsidRPr="005B3E9A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з забезпечення </w:t>
      </w:r>
      <w:r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реалізації </w:t>
      </w:r>
      <w:r w:rsidRPr="005B3E9A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програми </w:t>
      </w:r>
    </w:p>
    <w:p w:rsidR="00117A83" w:rsidRPr="00A92F6C" w:rsidRDefault="00117A83" w:rsidP="00117A8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 w:rsidRPr="005B3E9A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шкільного харчування </w:t>
      </w:r>
    </w:p>
    <w:p w:rsidR="00117A83" w:rsidRDefault="00117A83" w:rsidP="00117A8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Всесвітньої продовольчої  п</w:t>
      </w:r>
      <w:r w:rsidRPr="005B3E9A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рограми Організації Об’єднаних Наці</w:t>
      </w:r>
      <w:r w:rsidR="007B5339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й</w:t>
      </w:r>
    </w:p>
    <w:p w:rsidR="00304266" w:rsidRPr="00304266" w:rsidRDefault="00304266" w:rsidP="00117A83">
      <w:pPr>
        <w:spacing w:after="0" w:line="240" w:lineRule="auto"/>
        <w:jc w:val="center"/>
        <w:rPr>
          <w:b/>
          <w:sz w:val="10"/>
        </w:rPr>
      </w:pPr>
    </w:p>
    <w:p w:rsidR="00117A83" w:rsidRPr="005A2907" w:rsidRDefault="00117A83" w:rsidP="00117A83">
      <w:pPr>
        <w:pStyle w:val="20"/>
        <w:shd w:val="clear" w:color="auto" w:fill="auto"/>
        <w:spacing w:line="230" w:lineRule="exact"/>
      </w:pPr>
    </w:p>
    <w:tbl>
      <w:tblPr>
        <w:tblW w:w="0" w:type="auto"/>
        <w:jc w:val="center"/>
        <w:tblInd w:w="-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"/>
        <w:gridCol w:w="4071"/>
        <w:gridCol w:w="1602"/>
        <w:gridCol w:w="1747"/>
      </w:tblGrid>
      <w:tr w:rsidR="00117A83" w:rsidTr="00764164">
        <w:trPr>
          <w:trHeight w:hRule="exact" w:val="579"/>
          <w:jc w:val="center"/>
        </w:trPr>
        <w:tc>
          <w:tcPr>
            <w:tcW w:w="901" w:type="dxa"/>
            <w:shd w:val="clear" w:color="auto" w:fill="FFFFFF"/>
            <w:vAlign w:val="center"/>
          </w:tcPr>
          <w:p w:rsidR="00117A83" w:rsidRPr="00A92F6C" w:rsidRDefault="00117A83" w:rsidP="00764164">
            <w:pPr>
              <w:pStyle w:val="4"/>
              <w:shd w:val="clear" w:color="auto" w:fill="auto"/>
              <w:spacing w:after="60" w:line="240" w:lineRule="exact"/>
              <w:ind w:left="100"/>
              <w:jc w:val="center"/>
              <w:rPr>
                <w:sz w:val="24"/>
                <w:szCs w:val="24"/>
              </w:rPr>
            </w:pPr>
            <w:r w:rsidRPr="00A92F6C">
              <w:rPr>
                <w:rStyle w:val="3"/>
                <w:rFonts w:eastAsia="SimHei"/>
              </w:rPr>
              <w:t>№</w:t>
            </w:r>
          </w:p>
          <w:p w:rsidR="00117A83" w:rsidRPr="00A92F6C" w:rsidRDefault="00117A83" w:rsidP="00764164">
            <w:pPr>
              <w:pStyle w:val="4"/>
              <w:shd w:val="clear" w:color="auto" w:fill="auto"/>
              <w:spacing w:before="60" w:line="230" w:lineRule="exact"/>
              <w:ind w:left="100"/>
              <w:jc w:val="center"/>
              <w:rPr>
                <w:sz w:val="24"/>
                <w:szCs w:val="24"/>
              </w:rPr>
            </w:pPr>
            <w:r w:rsidRPr="00A92F6C">
              <w:rPr>
                <w:rStyle w:val="115pt"/>
                <w:sz w:val="24"/>
                <w:szCs w:val="24"/>
              </w:rPr>
              <w:t>п/п</w:t>
            </w:r>
          </w:p>
        </w:tc>
        <w:tc>
          <w:tcPr>
            <w:tcW w:w="4071" w:type="dxa"/>
            <w:shd w:val="clear" w:color="auto" w:fill="FFFFFF"/>
            <w:vAlign w:val="center"/>
          </w:tcPr>
          <w:p w:rsidR="00117A83" w:rsidRPr="00A92F6C" w:rsidRDefault="00117A83" w:rsidP="008853A5">
            <w:pPr>
              <w:pStyle w:val="4"/>
              <w:shd w:val="clear" w:color="auto" w:fill="auto"/>
              <w:spacing w:line="190" w:lineRule="exact"/>
              <w:jc w:val="center"/>
              <w:rPr>
                <w:sz w:val="24"/>
                <w:szCs w:val="24"/>
              </w:rPr>
            </w:pPr>
            <w:r w:rsidRPr="00A92F6C">
              <w:rPr>
                <w:rStyle w:val="95pt0pt"/>
                <w:sz w:val="24"/>
                <w:szCs w:val="24"/>
              </w:rPr>
              <w:t>Заходи</w:t>
            </w:r>
          </w:p>
        </w:tc>
        <w:tc>
          <w:tcPr>
            <w:tcW w:w="1602" w:type="dxa"/>
            <w:shd w:val="clear" w:color="auto" w:fill="FFFFFF"/>
            <w:vAlign w:val="center"/>
          </w:tcPr>
          <w:p w:rsidR="00117A83" w:rsidRPr="00A92F6C" w:rsidRDefault="00117A83" w:rsidP="00764164">
            <w:pPr>
              <w:pStyle w:val="4"/>
              <w:shd w:val="clear" w:color="auto" w:fill="auto"/>
              <w:spacing w:before="60" w:line="190" w:lineRule="exact"/>
              <w:ind w:left="80"/>
              <w:jc w:val="center"/>
              <w:rPr>
                <w:sz w:val="24"/>
                <w:szCs w:val="24"/>
              </w:rPr>
            </w:pPr>
            <w:r w:rsidRPr="00A92F6C">
              <w:rPr>
                <w:rStyle w:val="95pt0pt"/>
                <w:sz w:val="24"/>
                <w:szCs w:val="24"/>
              </w:rPr>
              <w:t>Виконавці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117A83" w:rsidRPr="00A92F6C" w:rsidRDefault="00117A83" w:rsidP="00764164">
            <w:pPr>
              <w:pStyle w:val="4"/>
              <w:shd w:val="clear" w:color="auto" w:fill="auto"/>
              <w:spacing w:line="262" w:lineRule="exact"/>
              <w:ind w:left="80"/>
              <w:jc w:val="center"/>
              <w:rPr>
                <w:sz w:val="24"/>
                <w:szCs w:val="24"/>
              </w:rPr>
            </w:pPr>
            <w:r w:rsidRPr="00A92F6C">
              <w:rPr>
                <w:rStyle w:val="95pt0pt"/>
                <w:sz w:val="24"/>
                <w:szCs w:val="24"/>
              </w:rPr>
              <w:t>Термін</w:t>
            </w:r>
          </w:p>
          <w:p w:rsidR="00117A83" w:rsidRPr="00A92F6C" w:rsidRDefault="00117A83" w:rsidP="00764164">
            <w:pPr>
              <w:pStyle w:val="4"/>
              <w:shd w:val="clear" w:color="auto" w:fill="auto"/>
              <w:spacing w:line="190" w:lineRule="exact"/>
              <w:jc w:val="center"/>
              <w:rPr>
                <w:sz w:val="24"/>
                <w:szCs w:val="24"/>
              </w:rPr>
            </w:pPr>
            <w:r w:rsidRPr="00A92F6C">
              <w:rPr>
                <w:rStyle w:val="95pt0pt"/>
                <w:sz w:val="24"/>
                <w:szCs w:val="24"/>
              </w:rPr>
              <w:t>виконання</w:t>
            </w:r>
          </w:p>
        </w:tc>
      </w:tr>
      <w:tr w:rsidR="00117A83" w:rsidRPr="00304266" w:rsidTr="00304266">
        <w:trPr>
          <w:trHeight w:hRule="exact" w:val="2422"/>
          <w:jc w:val="center"/>
        </w:trPr>
        <w:tc>
          <w:tcPr>
            <w:tcW w:w="901" w:type="dxa"/>
            <w:shd w:val="clear" w:color="auto" w:fill="FFFFFF"/>
          </w:tcPr>
          <w:p w:rsidR="00117A83" w:rsidRPr="00A92F6C" w:rsidRDefault="00117A83" w:rsidP="00764164">
            <w:pPr>
              <w:pStyle w:val="4"/>
              <w:shd w:val="clear" w:color="auto" w:fill="auto"/>
              <w:spacing w:line="240" w:lineRule="exact"/>
              <w:ind w:left="120"/>
              <w:rPr>
                <w:sz w:val="24"/>
                <w:szCs w:val="24"/>
              </w:rPr>
            </w:pPr>
            <w:r w:rsidRPr="00A92F6C">
              <w:rPr>
                <w:rStyle w:val="3"/>
                <w:rFonts w:eastAsia="SimHei"/>
                <w:lang w:val="en-US"/>
              </w:rPr>
              <w:t>1.1</w:t>
            </w:r>
          </w:p>
        </w:tc>
        <w:tc>
          <w:tcPr>
            <w:tcW w:w="4071" w:type="dxa"/>
            <w:shd w:val="clear" w:color="auto" w:fill="FFFFFF"/>
          </w:tcPr>
          <w:p w:rsidR="00117A83" w:rsidRPr="00304266" w:rsidRDefault="00117A83" w:rsidP="00764164">
            <w:pPr>
              <w:pStyle w:val="4"/>
              <w:shd w:val="clear" w:color="auto" w:fill="auto"/>
              <w:spacing w:line="302" w:lineRule="exact"/>
              <w:ind w:left="36" w:right="105"/>
              <w:jc w:val="both"/>
              <w:rPr>
                <w:sz w:val="24"/>
                <w:szCs w:val="24"/>
              </w:rPr>
            </w:pPr>
            <w:r w:rsidRPr="00304266">
              <w:rPr>
                <w:rStyle w:val="3"/>
                <w:rFonts w:eastAsia="SimHei"/>
              </w:rPr>
              <w:t>Забезпечення гарячим харчуванням учнів 1-4 класів закладів загальної середньої освіти згідно Переліку,  затвердженого</w:t>
            </w:r>
            <w:r w:rsidRPr="00304266">
              <w:rPr>
                <w:bCs/>
                <w:sz w:val="24"/>
                <w:szCs w:val="24"/>
              </w:rPr>
              <w:t xml:space="preserve"> наказом  Міністерства освіти і науки України від 08.01.2024р. №12</w:t>
            </w:r>
            <w:r w:rsidR="000C49DB">
              <w:rPr>
                <w:bCs/>
                <w:sz w:val="24"/>
                <w:szCs w:val="24"/>
              </w:rPr>
              <w:t>, наказом</w:t>
            </w:r>
            <w:r w:rsidR="00304266" w:rsidRPr="00304266">
              <w:rPr>
                <w:bCs/>
                <w:sz w:val="24"/>
                <w:szCs w:val="24"/>
              </w:rPr>
              <w:t xml:space="preserve"> Міністерства освіти і науки України від 05.02.2024р. №125</w:t>
            </w:r>
            <w:r w:rsidR="008A005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602" w:type="dxa"/>
            <w:shd w:val="clear" w:color="auto" w:fill="FFFFFF"/>
          </w:tcPr>
          <w:p w:rsidR="00117A83" w:rsidRPr="00A92F6C" w:rsidRDefault="00117A83" w:rsidP="00764164">
            <w:pPr>
              <w:pStyle w:val="4"/>
              <w:shd w:val="clear" w:color="auto" w:fill="auto"/>
              <w:spacing w:line="240" w:lineRule="exact"/>
              <w:ind w:left="80"/>
              <w:rPr>
                <w:sz w:val="24"/>
                <w:szCs w:val="24"/>
              </w:rPr>
            </w:pPr>
            <w:r w:rsidRPr="00A92F6C">
              <w:rPr>
                <w:rStyle w:val="3"/>
                <w:rFonts w:eastAsia="SimHei"/>
              </w:rPr>
              <w:t>Управління освіти; керівники закладів загальної середньої освіти</w:t>
            </w:r>
          </w:p>
        </w:tc>
        <w:tc>
          <w:tcPr>
            <w:tcW w:w="1747" w:type="dxa"/>
            <w:shd w:val="clear" w:color="auto" w:fill="FFFFFF"/>
          </w:tcPr>
          <w:p w:rsidR="00117A83" w:rsidRPr="00A92F6C" w:rsidRDefault="00117A83" w:rsidP="00764164">
            <w:pPr>
              <w:pStyle w:val="4"/>
              <w:shd w:val="clear" w:color="auto" w:fill="auto"/>
              <w:spacing w:line="302" w:lineRule="exact"/>
              <w:jc w:val="both"/>
              <w:rPr>
                <w:sz w:val="24"/>
                <w:szCs w:val="24"/>
              </w:rPr>
            </w:pPr>
            <w:r w:rsidRPr="00A92F6C">
              <w:rPr>
                <w:rStyle w:val="3"/>
                <w:rFonts w:eastAsia="SimHei"/>
              </w:rPr>
              <w:t>2023-2024 навчальний рік</w:t>
            </w:r>
          </w:p>
        </w:tc>
      </w:tr>
      <w:tr w:rsidR="00117A83" w:rsidTr="00304266">
        <w:trPr>
          <w:trHeight w:hRule="exact" w:val="841"/>
          <w:jc w:val="center"/>
        </w:trPr>
        <w:tc>
          <w:tcPr>
            <w:tcW w:w="901" w:type="dxa"/>
            <w:shd w:val="clear" w:color="auto" w:fill="FFFFFF"/>
          </w:tcPr>
          <w:p w:rsidR="00117A83" w:rsidRPr="00A92F6C" w:rsidRDefault="00117A83" w:rsidP="00764164">
            <w:pPr>
              <w:pStyle w:val="4"/>
              <w:shd w:val="clear" w:color="auto" w:fill="auto"/>
              <w:spacing w:line="240" w:lineRule="exact"/>
              <w:ind w:left="120"/>
              <w:rPr>
                <w:sz w:val="24"/>
                <w:szCs w:val="24"/>
              </w:rPr>
            </w:pPr>
            <w:r w:rsidRPr="00304266">
              <w:rPr>
                <w:rStyle w:val="3"/>
                <w:rFonts w:eastAsia="SimHei"/>
              </w:rPr>
              <w:t>1.2</w:t>
            </w:r>
          </w:p>
        </w:tc>
        <w:tc>
          <w:tcPr>
            <w:tcW w:w="4071" w:type="dxa"/>
            <w:shd w:val="clear" w:color="auto" w:fill="FFFFFF"/>
          </w:tcPr>
          <w:p w:rsidR="00117A83" w:rsidRPr="00304266" w:rsidRDefault="00117A83" w:rsidP="00764164">
            <w:pPr>
              <w:pStyle w:val="4"/>
              <w:shd w:val="clear" w:color="auto" w:fill="auto"/>
              <w:spacing w:line="302" w:lineRule="exact"/>
              <w:ind w:left="36" w:right="105"/>
              <w:jc w:val="both"/>
              <w:rPr>
                <w:sz w:val="24"/>
                <w:szCs w:val="24"/>
              </w:rPr>
            </w:pPr>
            <w:r w:rsidRPr="00304266">
              <w:rPr>
                <w:rStyle w:val="3"/>
                <w:rFonts w:eastAsia="SimHei"/>
              </w:rPr>
              <w:t>Зменшення  вартості обідів учнів 1-4 класів, які покривають батьки.</w:t>
            </w:r>
          </w:p>
        </w:tc>
        <w:tc>
          <w:tcPr>
            <w:tcW w:w="1602" w:type="dxa"/>
            <w:shd w:val="clear" w:color="auto" w:fill="FFFFFF"/>
          </w:tcPr>
          <w:p w:rsidR="00117A83" w:rsidRPr="00A92F6C" w:rsidRDefault="00117A83" w:rsidP="00764164">
            <w:pPr>
              <w:pStyle w:val="4"/>
              <w:shd w:val="clear" w:color="auto" w:fill="auto"/>
              <w:spacing w:line="240" w:lineRule="exact"/>
              <w:ind w:left="80"/>
              <w:rPr>
                <w:sz w:val="24"/>
                <w:szCs w:val="24"/>
              </w:rPr>
            </w:pPr>
            <w:r w:rsidRPr="00A92F6C">
              <w:rPr>
                <w:rStyle w:val="3"/>
                <w:rFonts w:eastAsia="SimHei"/>
              </w:rPr>
              <w:t>Управління освіти</w:t>
            </w:r>
          </w:p>
        </w:tc>
        <w:tc>
          <w:tcPr>
            <w:tcW w:w="1747" w:type="dxa"/>
            <w:shd w:val="clear" w:color="auto" w:fill="FFFFFF"/>
          </w:tcPr>
          <w:p w:rsidR="00117A83" w:rsidRPr="00A92F6C" w:rsidRDefault="00117A83" w:rsidP="00764164">
            <w:pPr>
              <w:pStyle w:val="4"/>
              <w:shd w:val="clear" w:color="auto" w:fill="auto"/>
              <w:spacing w:line="302" w:lineRule="exact"/>
              <w:jc w:val="both"/>
              <w:rPr>
                <w:sz w:val="24"/>
                <w:szCs w:val="24"/>
              </w:rPr>
            </w:pPr>
            <w:r w:rsidRPr="00A92F6C">
              <w:rPr>
                <w:rStyle w:val="3"/>
                <w:rFonts w:eastAsia="SimHei"/>
              </w:rPr>
              <w:t>2023-2024 навчальний рік</w:t>
            </w:r>
          </w:p>
        </w:tc>
      </w:tr>
      <w:tr w:rsidR="00117A83" w:rsidTr="00764164">
        <w:trPr>
          <w:trHeight w:hRule="exact" w:val="1694"/>
          <w:jc w:val="center"/>
        </w:trPr>
        <w:tc>
          <w:tcPr>
            <w:tcW w:w="901" w:type="dxa"/>
            <w:shd w:val="clear" w:color="auto" w:fill="FFFFFF"/>
          </w:tcPr>
          <w:p w:rsidR="00117A83" w:rsidRPr="00A92F6C" w:rsidRDefault="00117A83" w:rsidP="00764164">
            <w:pPr>
              <w:pStyle w:val="4"/>
              <w:shd w:val="clear" w:color="auto" w:fill="auto"/>
              <w:spacing w:line="240" w:lineRule="exact"/>
              <w:ind w:left="120"/>
              <w:rPr>
                <w:sz w:val="24"/>
                <w:szCs w:val="24"/>
              </w:rPr>
            </w:pPr>
            <w:r w:rsidRPr="00A92F6C">
              <w:rPr>
                <w:rStyle w:val="3"/>
                <w:rFonts w:eastAsia="SimHei"/>
                <w:lang w:val="en-US"/>
              </w:rPr>
              <w:t>1.3</w:t>
            </w:r>
          </w:p>
        </w:tc>
        <w:tc>
          <w:tcPr>
            <w:tcW w:w="4071" w:type="dxa"/>
            <w:shd w:val="clear" w:color="auto" w:fill="FFFFFF"/>
          </w:tcPr>
          <w:p w:rsidR="00117A83" w:rsidRPr="00304266" w:rsidRDefault="00117A83" w:rsidP="00764164">
            <w:pPr>
              <w:pStyle w:val="4"/>
              <w:shd w:val="clear" w:color="auto" w:fill="auto"/>
              <w:spacing w:line="307" w:lineRule="exact"/>
              <w:ind w:left="36" w:right="105"/>
              <w:jc w:val="both"/>
              <w:rPr>
                <w:sz w:val="24"/>
                <w:szCs w:val="24"/>
              </w:rPr>
            </w:pPr>
            <w:r w:rsidRPr="00304266">
              <w:rPr>
                <w:rStyle w:val="3"/>
                <w:rFonts w:eastAsia="SimHei"/>
              </w:rPr>
              <w:t>Укладення нових договорів з постачальниками продуктів або надавачами послуг по харчуванню.</w:t>
            </w:r>
          </w:p>
        </w:tc>
        <w:tc>
          <w:tcPr>
            <w:tcW w:w="1602" w:type="dxa"/>
            <w:shd w:val="clear" w:color="auto" w:fill="FFFFFF"/>
          </w:tcPr>
          <w:p w:rsidR="00117A83" w:rsidRPr="00A92F6C" w:rsidRDefault="00117A83" w:rsidP="00764164">
            <w:pPr>
              <w:pStyle w:val="4"/>
              <w:shd w:val="clear" w:color="auto" w:fill="auto"/>
              <w:spacing w:line="240" w:lineRule="exact"/>
              <w:ind w:left="80"/>
              <w:rPr>
                <w:sz w:val="24"/>
                <w:szCs w:val="24"/>
              </w:rPr>
            </w:pPr>
            <w:r w:rsidRPr="00A92F6C">
              <w:rPr>
                <w:rStyle w:val="3"/>
                <w:rFonts w:eastAsia="SimHei"/>
              </w:rPr>
              <w:t>Управління освіти; керівники закладів загальної середньої освіти</w:t>
            </w:r>
          </w:p>
        </w:tc>
        <w:tc>
          <w:tcPr>
            <w:tcW w:w="1747" w:type="dxa"/>
            <w:shd w:val="clear" w:color="auto" w:fill="FFFFFF"/>
          </w:tcPr>
          <w:p w:rsidR="00117A83" w:rsidRPr="00A92F6C" w:rsidRDefault="00117A83" w:rsidP="00764164">
            <w:pPr>
              <w:pStyle w:val="4"/>
              <w:shd w:val="clear" w:color="auto" w:fill="auto"/>
              <w:spacing w:line="302" w:lineRule="exact"/>
              <w:jc w:val="both"/>
              <w:rPr>
                <w:sz w:val="24"/>
                <w:szCs w:val="24"/>
              </w:rPr>
            </w:pPr>
            <w:r w:rsidRPr="00A92F6C">
              <w:rPr>
                <w:rStyle w:val="3"/>
                <w:rFonts w:eastAsia="SimHei"/>
              </w:rPr>
              <w:t>2023-2024 навчальний рік</w:t>
            </w:r>
          </w:p>
          <w:p w:rsidR="00117A83" w:rsidRPr="00A92F6C" w:rsidRDefault="00117A83" w:rsidP="00764164">
            <w:pPr>
              <w:pStyle w:val="4"/>
              <w:shd w:val="clear" w:color="auto" w:fill="auto"/>
              <w:spacing w:line="307" w:lineRule="exact"/>
              <w:jc w:val="both"/>
              <w:rPr>
                <w:sz w:val="24"/>
                <w:szCs w:val="24"/>
              </w:rPr>
            </w:pPr>
          </w:p>
        </w:tc>
      </w:tr>
      <w:tr w:rsidR="00117A83" w:rsidRPr="00EE522D" w:rsidTr="00304266">
        <w:trPr>
          <w:trHeight w:hRule="exact" w:val="1430"/>
          <w:jc w:val="center"/>
        </w:trPr>
        <w:tc>
          <w:tcPr>
            <w:tcW w:w="901" w:type="dxa"/>
            <w:shd w:val="clear" w:color="auto" w:fill="FFFFFF"/>
          </w:tcPr>
          <w:p w:rsidR="00117A83" w:rsidRPr="00A92F6C" w:rsidRDefault="00117A83" w:rsidP="00764164">
            <w:pPr>
              <w:pStyle w:val="4"/>
              <w:shd w:val="clear" w:color="auto" w:fill="auto"/>
              <w:spacing w:line="240" w:lineRule="exact"/>
              <w:ind w:left="120"/>
              <w:rPr>
                <w:sz w:val="24"/>
                <w:szCs w:val="24"/>
              </w:rPr>
            </w:pPr>
            <w:r w:rsidRPr="00A92F6C">
              <w:rPr>
                <w:rStyle w:val="3"/>
                <w:rFonts w:eastAsia="SimHei"/>
                <w:lang w:val="en-US"/>
              </w:rPr>
              <w:t>1.4</w:t>
            </w:r>
          </w:p>
        </w:tc>
        <w:tc>
          <w:tcPr>
            <w:tcW w:w="4071" w:type="dxa"/>
            <w:shd w:val="clear" w:color="auto" w:fill="FFFFFF"/>
          </w:tcPr>
          <w:p w:rsidR="00117A83" w:rsidRPr="00304266" w:rsidRDefault="00117A83" w:rsidP="00764164">
            <w:pPr>
              <w:pStyle w:val="4"/>
              <w:shd w:val="clear" w:color="auto" w:fill="auto"/>
              <w:spacing w:line="302" w:lineRule="exact"/>
              <w:ind w:left="36" w:right="105"/>
              <w:jc w:val="both"/>
              <w:rPr>
                <w:sz w:val="24"/>
                <w:szCs w:val="24"/>
              </w:rPr>
            </w:pPr>
            <w:r w:rsidRPr="00304266">
              <w:rPr>
                <w:bCs/>
                <w:color w:val="222222"/>
                <w:spacing w:val="3"/>
                <w:sz w:val="24"/>
                <w:szCs w:val="24"/>
                <w:lang w:eastAsia="ru-RU"/>
              </w:rPr>
              <w:t xml:space="preserve">Розрахунок нової пропорції оплати батьків  за харчування учнів. </w:t>
            </w:r>
          </w:p>
        </w:tc>
        <w:tc>
          <w:tcPr>
            <w:tcW w:w="1602" w:type="dxa"/>
            <w:shd w:val="clear" w:color="auto" w:fill="FFFFFF"/>
          </w:tcPr>
          <w:p w:rsidR="00117A83" w:rsidRPr="00A92F6C" w:rsidRDefault="00117A83" w:rsidP="00764164">
            <w:pPr>
              <w:pStyle w:val="4"/>
              <w:shd w:val="clear" w:color="auto" w:fill="auto"/>
              <w:spacing w:line="240" w:lineRule="exact"/>
              <w:ind w:left="80"/>
              <w:rPr>
                <w:sz w:val="24"/>
                <w:szCs w:val="24"/>
              </w:rPr>
            </w:pPr>
            <w:r w:rsidRPr="00A92F6C">
              <w:rPr>
                <w:rStyle w:val="3"/>
                <w:rFonts w:eastAsia="SimHei"/>
              </w:rPr>
              <w:t>Керівники закладів загальної середньої освіти</w:t>
            </w:r>
          </w:p>
        </w:tc>
        <w:tc>
          <w:tcPr>
            <w:tcW w:w="1747" w:type="dxa"/>
            <w:shd w:val="clear" w:color="auto" w:fill="FFFFFF"/>
          </w:tcPr>
          <w:p w:rsidR="00117A83" w:rsidRPr="00A92F6C" w:rsidRDefault="00117A83" w:rsidP="00764164">
            <w:pPr>
              <w:pStyle w:val="4"/>
              <w:shd w:val="clear" w:color="auto" w:fill="auto"/>
              <w:spacing w:line="302" w:lineRule="exact"/>
              <w:jc w:val="both"/>
              <w:rPr>
                <w:sz w:val="24"/>
                <w:szCs w:val="24"/>
              </w:rPr>
            </w:pPr>
            <w:r w:rsidRPr="00A92F6C">
              <w:rPr>
                <w:rStyle w:val="3"/>
                <w:rFonts w:eastAsia="SimHei"/>
              </w:rPr>
              <w:t>2023-2024 навчальний рік</w:t>
            </w:r>
          </w:p>
          <w:p w:rsidR="00117A83" w:rsidRPr="00A92F6C" w:rsidRDefault="00117A83" w:rsidP="00764164">
            <w:pPr>
              <w:pStyle w:val="4"/>
              <w:shd w:val="clear" w:color="auto" w:fill="auto"/>
              <w:spacing w:line="302" w:lineRule="exact"/>
              <w:jc w:val="both"/>
              <w:rPr>
                <w:sz w:val="24"/>
                <w:szCs w:val="24"/>
              </w:rPr>
            </w:pPr>
          </w:p>
        </w:tc>
      </w:tr>
      <w:tr w:rsidR="00117A83" w:rsidTr="0030426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395"/>
          <w:jc w:val="center"/>
        </w:trPr>
        <w:tc>
          <w:tcPr>
            <w:tcW w:w="901" w:type="dxa"/>
          </w:tcPr>
          <w:p w:rsidR="00117A83" w:rsidRPr="00A92F6C" w:rsidRDefault="00117A83" w:rsidP="00764164">
            <w:pPr>
              <w:tabs>
                <w:tab w:val="left" w:pos="9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92F6C">
              <w:rPr>
                <w:rFonts w:ascii="Times New Roman" w:hAnsi="Times New Roman"/>
                <w:sz w:val="24"/>
                <w:szCs w:val="24"/>
                <w:lang w:val="uk-UA"/>
              </w:rPr>
              <w:t>1.5</w:t>
            </w:r>
          </w:p>
        </w:tc>
        <w:tc>
          <w:tcPr>
            <w:tcW w:w="4071" w:type="dxa"/>
            <w:tcBorders>
              <w:bottom w:val="single" w:sz="4" w:space="0" w:color="auto"/>
            </w:tcBorders>
          </w:tcPr>
          <w:p w:rsidR="00117A83" w:rsidRPr="00304266" w:rsidRDefault="00117A83" w:rsidP="007641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04266">
              <w:rPr>
                <w:rFonts w:ascii="Times New Roman" w:eastAsia="Times New Roman" w:hAnsi="Times New Roman"/>
                <w:bCs/>
                <w:color w:val="222222"/>
                <w:spacing w:val="3"/>
                <w:sz w:val="24"/>
                <w:szCs w:val="24"/>
                <w:lang w:val="uk-UA" w:eastAsia="ru-RU"/>
              </w:rPr>
              <w:t>Ведення та надання управлінню освіти Стрийської міської ради звітної документації щодо реалізації Програми шкільного харчування від Всесвітньої продовольчої  Програми Організації Об’єднаних Нації.</w:t>
            </w:r>
          </w:p>
        </w:tc>
        <w:tc>
          <w:tcPr>
            <w:tcW w:w="1602" w:type="dxa"/>
          </w:tcPr>
          <w:p w:rsidR="00117A83" w:rsidRPr="00A92F6C" w:rsidRDefault="00117A83" w:rsidP="007641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F6C">
              <w:rPr>
                <w:rStyle w:val="3"/>
                <w:rFonts w:eastAsia="SimHei"/>
              </w:rPr>
              <w:t>Керівники закладів загальної середньої освіти</w:t>
            </w:r>
          </w:p>
          <w:p w:rsidR="00117A83" w:rsidRPr="00A92F6C" w:rsidRDefault="00117A83" w:rsidP="00764164">
            <w:pPr>
              <w:tabs>
                <w:tab w:val="left" w:pos="99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117A83" w:rsidRPr="00A92F6C" w:rsidRDefault="00117A83" w:rsidP="00764164">
            <w:pPr>
              <w:pStyle w:val="4"/>
              <w:shd w:val="clear" w:color="auto" w:fill="auto"/>
              <w:spacing w:line="302" w:lineRule="exact"/>
              <w:jc w:val="both"/>
              <w:rPr>
                <w:sz w:val="24"/>
                <w:szCs w:val="24"/>
              </w:rPr>
            </w:pPr>
            <w:r w:rsidRPr="00A92F6C">
              <w:rPr>
                <w:rStyle w:val="3"/>
                <w:rFonts w:eastAsia="SimHei"/>
              </w:rPr>
              <w:t>2023-2024 навчальний рік</w:t>
            </w:r>
          </w:p>
          <w:p w:rsidR="00117A83" w:rsidRDefault="00117A83" w:rsidP="0076416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17A83" w:rsidRPr="00304266" w:rsidRDefault="00117A83" w:rsidP="0030426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останній день звітного місяця</w:t>
            </w:r>
          </w:p>
        </w:tc>
      </w:tr>
      <w:tr w:rsidR="00117A83" w:rsidTr="0030426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284"/>
          <w:jc w:val="center"/>
        </w:trPr>
        <w:tc>
          <w:tcPr>
            <w:tcW w:w="901" w:type="dxa"/>
          </w:tcPr>
          <w:p w:rsidR="00117A83" w:rsidRPr="00A92F6C" w:rsidRDefault="00117A83" w:rsidP="00764164">
            <w:pPr>
              <w:tabs>
                <w:tab w:val="left" w:pos="9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92F6C">
              <w:rPr>
                <w:rFonts w:ascii="Times New Roman" w:hAnsi="Times New Roman"/>
                <w:sz w:val="24"/>
                <w:szCs w:val="24"/>
                <w:lang w:val="uk-UA"/>
              </w:rPr>
              <w:t>1.6</w:t>
            </w:r>
          </w:p>
        </w:tc>
        <w:tc>
          <w:tcPr>
            <w:tcW w:w="4071" w:type="dxa"/>
            <w:tcBorders>
              <w:bottom w:val="single" w:sz="4" w:space="0" w:color="auto"/>
            </w:tcBorders>
          </w:tcPr>
          <w:p w:rsidR="00117A83" w:rsidRPr="00304266" w:rsidRDefault="00117A83" w:rsidP="007641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04266">
              <w:rPr>
                <w:rFonts w:ascii="Times New Roman" w:hAnsi="Times New Roman"/>
                <w:sz w:val="24"/>
                <w:szCs w:val="24"/>
                <w:lang w:val="uk-UA"/>
              </w:rPr>
              <w:t>Подання щомісячного звіту про витрати гарячого харчування.</w:t>
            </w:r>
          </w:p>
        </w:tc>
        <w:tc>
          <w:tcPr>
            <w:tcW w:w="1602" w:type="dxa"/>
          </w:tcPr>
          <w:p w:rsidR="00117A83" w:rsidRPr="00A92F6C" w:rsidRDefault="00117A83" w:rsidP="007641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3"/>
                <w:rFonts w:eastAsia="SimHei"/>
              </w:rPr>
              <w:t>Управління освіти.</w:t>
            </w:r>
          </w:p>
        </w:tc>
        <w:tc>
          <w:tcPr>
            <w:tcW w:w="1747" w:type="dxa"/>
          </w:tcPr>
          <w:p w:rsidR="00117A83" w:rsidRPr="00304266" w:rsidRDefault="00117A83" w:rsidP="0030426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 3 числа наступного за звітним місяцем</w:t>
            </w:r>
          </w:p>
        </w:tc>
      </w:tr>
    </w:tbl>
    <w:p w:rsidR="00304266" w:rsidRPr="00304266" w:rsidRDefault="00304266" w:rsidP="00117A83">
      <w:pPr>
        <w:tabs>
          <w:tab w:val="left" w:pos="994"/>
        </w:tabs>
        <w:rPr>
          <w:rFonts w:ascii="Times New Roman" w:hAnsi="Times New Roman"/>
          <w:b/>
          <w:sz w:val="16"/>
          <w:szCs w:val="28"/>
          <w:lang w:val="uk-UA"/>
        </w:rPr>
      </w:pPr>
    </w:p>
    <w:p w:rsidR="00304266" w:rsidRDefault="00304266" w:rsidP="00117A83">
      <w:pPr>
        <w:tabs>
          <w:tab w:val="left" w:pos="994"/>
        </w:tabs>
        <w:rPr>
          <w:rFonts w:ascii="Times New Roman" w:hAnsi="Times New Roman"/>
          <w:b/>
          <w:sz w:val="28"/>
          <w:szCs w:val="28"/>
          <w:lang w:val="uk-UA"/>
        </w:rPr>
      </w:pPr>
    </w:p>
    <w:p w:rsidR="00387B89" w:rsidRPr="00304266" w:rsidRDefault="00117A83" w:rsidP="00117A83">
      <w:pPr>
        <w:tabs>
          <w:tab w:val="left" w:pos="994"/>
        </w:tabs>
        <w:rPr>
          <w:sz w:val="2"/>
          <w:szCs w:val="2"/>
          <w:lang w:val="uk-UA"/>
        </w:rPr>
      </w:pPr>
      <w:r w:rsidRPr="009B17EF">
        <w:rPr>
          <w:rFonts w:ascii="Times New Roman" w:hAnsi="Times New Roman"/>
          <w:b/>
          <w:sz w:val="28"/>
          <w:szCs w:val="28"/>
          <w:lang w:val="uk-UA"/>
        </w:rPr>
        <w:t xml:space="preserve">Керуюча справами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</w:t>
      </w:r>
      <w:r w:rsidRPr="009B17EF">
        <w:rPr>
          <w:rFonts w:ascii="Times New Roman" w:hAnsi="Times New Roman"/>
          <w:b/>
          <w:sz w:val="28"/>
          <w:szCs w:val="28"/>
          <w:lang w:val="uk-UA"/>
        </w:rPr>
        <w:t xml:space="preserve"> Оксана ЗАТВАРНИЦЬКА</w:t>
      </w:r>
    </w:p>
    <w:p w:rsidR="001569DF" w:rsidRDefault="001569DF" w:rsidP="00117A83">
      <w:pPr>
        <w:tabs>
          <w:tab w:val="left" w:pos="994"/>
        </w:tabs>
        <w:rPr>
          <w:rFonts w:ascii="Times New Roman" w:hAnsi="Times New Roman"/>
          <w:b/>
          <w:sz w:val="28"/>
          <w:szCs w:val="28"/>
          <w:lang w:val="uk-UA"/>
        </w:rPr>
      </w:pPr>
    </w:p>
    <w:sectPr w:rsidR="001569DF" w:rsidSect="005523C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F0190"/>
    <w:multiLevelType w:val="hybridMultilevel"/>
    <w:tmpl w:val="1B54BE7A"/>
    <w:lvl w:ilvl="0" w:tplc="E98EA066">
      <w:start w:val="1"/>
      <w:numFmt w:val="decimal"/>
      <w:lvlText w:val="%1."/>
      <w:lvlJc w:val="left"/>
      <w:pPr>
        <w:ind w:left="885" w:hanging="51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792"/>
    <w:rsid w:val="00030541"/>
    <w:rsid w:val="00035AC5"/>
    <w:rsid w:val="00072E6E"/>
    <w:rsid w:val="000C2510"/>
    <w:rsid w:val="000C49DB"/>
    <w:rsid w:val="000F4766"/>
    <w:rsid w:val="00117A83"/>
    <w:rsid w:val="00127829"/>
    <w:rsid w:val="00133B6C"/>
    <w:rsid w:val="00137758"/>
    <w:rsid w:val="001569DF"/>
    <w:rsid w:val="001A6896"/>
    <w:rsid w:val="001D3808"/>
    <w:rsid w:val="002612A2"/>
    <w:rsid w:val="00276E38"/>
    <w:rsid w:val="00304266"/>
    <w:rsid w:val="00315094"/>
    <w:rsid w:val="00315F37"/>
    <w:rsid w:val="003210B7"/>
    <w:rsid w:val="00387B89"/>
    <w:rsid w:val="003A3126"/>
    <w:rsid w:val="003B6075"/>
    <w:rsid w:val="003E12EF"/>
    <w:rsid w:val="00416386"/>
    <w:rsid w:val="00443E98"/>
    <w:rsid w:val="00473BA4"/>
    <w:rsid w:val="005523CC"/>
    <w:rsid w:val="00557166"/>
    <w:rsid w:val="005A2907"/>
    <w:rsid w:val="005B3E9A"/>
    <w:rsid w:val="00637D80"/>
    <w:rsid w:val="006B4C9F"/>
    <w:rsid w:val="00715C74"/>
    <w:rsid w:val="00744792"/>
    <w:rsid w:val="0075588D"/>
    <w:rsid w:val="00770970"/>
    <w:rsid w:val="007B5339"/>
    <w:rsid w:val="007C66D6"/>
    <w:rsid w:val="007D5BAB"/>
    <w:rsid w:val="007F299D"/>
    <w:rsid w:val="00810CFE"/>
    <w:rsid w:val="00820971"/>
    <w:rsid w:val="008260AA"/>
    <w:rsid w:val="00864B9C"/>
    <w:rsid w:val="00866928"/>
    <w:rsid w:val="008853A5"/>
    <w:rsid w:val="008A005F"/>
    <w:rsid w:val="008C185B"/>
    <w:rsid w:val="008E3A29"/>
    <w:rsid w:val="009566EA"/>
    <w:rsid w:val="0097106F"/>
    <w:rsid w:val="009A2879"/>
    <w:rsid w:val="009B17EF"/>
    <w:rsid w:val="00A52C9B"/>
    <w:rsid w:val="00A92F6C"/>
    <w:rsid w:val="00A96D26"/>
    <w:rsid w:val="00B15316"/>
    <w:rsid w:val="00B657F7"/>
    <w:rsid w:val="00BC7155"/>
    <w:rsid w:val="00C35ED3"/>
    <w:rsid w:val="00C42F08"/>
    <w:rsid w:val="00C70DF8"/>
    <w:rsid w:val="00CB7546"/>
    <w:rsid w:val="00DC275E"/>
    <w:rsid w:val="00E43FFE"/>
    <w:rsid w:val="00E52524"/>
    <w:rsid w:val="00E61859"/>
    <w:rsid w:val="00EB569E"/>
    <w:rsid w:val="00EE6C32"/>
    <w:rsid w:val="00F122C3"/>
    <w:rsid w:val="00F21DFB"/>
    <w:rsid w:val="00F321BE"/>
    <w:rsid w:val="00FC7154"/>
    <w:rsid w:val="00FE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792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4792"/>
    <w:rPr>
      <w:rFonts w:ascii="Tahoma" w:eastAsia="Calibri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3E12EF"/>
    <w:pPr>
      <w:ind w:left="720"/>
      <w:contextualSpacing/>
    </w:pPr>
  </w:style>
  <w:style w:type="character" w:customStyle="1" w:styleId="a6">
    <w:name w:val="Основний текст_"/>
    <w:basedOn w:val="a0"/>
    <w:link w:val="4"/>
    <w:rsid w:val="005A290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5pt">
    <w:name w:val="Основний текст + 11;5 pt;Напівжирний"/>
    <w:basedOn w:val="a6"/>
    <w:rsid w:val="005A290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3">
    <w:name w:val="Основний текст3"/>
    <w:basedOn w:val="a6"/>
    <w:rsid w:val="005A2907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uk-UA"/>
    </w:rPr>
  </w:style>
  <w:style w:type="character" w:customStyle="1" w:styleId="a7">
    <w:name w:val="Основний текст + Напівжирний;Курсив"/>
    <w:basedOn w:val="a6"/>
    <w:rsid w:val="005A290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uk-UA"/>
    </w:rPr>
  </w:style>
  <w:style w:type="character" w:customStyle="1" w:styleId="2">
    <w:name w:val="Підпис до таблиці (2)_"/>
    <w:basedOn w:val="a0"/>
    <w:link w:val="20"/>
    <w:rsid w:val="005A2907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5pt0pt">
    <w:name w:val="Основний текст + 9;5 pt;Напівжирний;Інтервал 0 pt"/>
    <w:basedOn w:val="a6"/>
    <w:rsid w:val="005A2907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9"/>
      <w:szCs w:val="19"/>
      <w:shd w:val="clear" w:color="auto" w:fill="FFFFFF"/>
      <w:lang w:val="uk-UA"/>
    </w:rPr>
  </w:style>
  <w:style w:type="character" w:customStyle="1" w:styleId="SimHei4pt">
    <w:name w:val="Основний текст + SimHei;4 pt"/>
    <w:basedOn w:val="a6"/>
    <w:rsid w:val="005A2907"/>
    <w:rPr>
      <w:rFonts w:ascii="SimHei" w:eastAsia="SimHei" w:hAnsi="SimHei" w:cs="SimHei"/>
      <w:color w:val="000000"/>
      <w:spacing w:val="0"/>
      <w:w w:val="100"/>
      <w:position w:val="0"/>
      <w:sz w:val="8"/>
      <w:szCs w:val="8"/>
      <w:shd w:val="clear" w:color="auto" w:fill="FFFFFF"/>
      <w:lang w:val="uk-UA"/>
    </w:rPr>
  </w:style>
  <w:style w:type="character" w:customStyle="1" w:styleId="2pt">
    <w:name w:val="Основний текст + Інтервал 2 pt"/>
    <w:basedOn w:val="a6"/>
    <w:rsid w:val="005A29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uk-UA"/>
    </w:rPr>
  </w:style>
  <w:style w:type="paragraph" w:customStyle="1" w:styleId="4">
    <w:name w:val="Основний текст4"/>
    <w:basedOn w:val="a"/>
    <w:link w:val="a6"/>
    <w:rsid w:val="005A290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lang w:val="uk-UA"/>
    </w:rPr>
  </w:style>
  <w:style w:type="paragraph" w:customStyle="1" w:styleId="20">
    <w:name w:val="Підпис до таблиці (2)"/>
    <w:basedOn w:val="a"/>
    <w:link w:val="2"/>
    <w:rsid w:val="005A290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792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4792"/>
    <w:rPr>
      <w:rFonts w:ascii="Tahoma" w:eastAsia="Calibri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3E12EF"/>
    <w:pPr>
      <w:ind w:left="720"/>
      <w:contextualSpacing/>
    </w:pPr>
  </w:style>
  <w:style w:type="character" w:customStyle="1" w:styleId="a6">
    <w:name w:val="Основний текст_"/>
    <w:basedOn w:val="a0"/>
    <w:link w:val="4"/>
    <w:rsid w:val="005A290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5pt">
    <w:name w:val="Основний текст + 11;5 pt;Напівжирний"/>
    <w:basedOn w:val="a6"/>
    <w:rsid w:val="005A290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3">
    <w:name w:val="Основний текст3"/>
    <w:basedOn w:val="a6"/>
    <w:rsid w:val="005A2907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uk-UA"/>
    </w:rPr>
  </w:style>
  <w:style w:type="character" w:customStyle="1" w:styleId="a7">
    <w:name w:val="Основний текст + Напівжирний;Курсив"/>
    <w:basedOn w:val="a6"/>
    <w:rsid w:val="005A290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uk-UA"/>
    </w:rPr>
  </w:style>
  <w:style w:type="character" w:customStyle="1" w:styleId="2">
    <w:name w:val="Підпис до таблиці (2)_"/>
    <w:basedOn w:val="a0"/>
    <w:link w:val="20"/>
    <w:rsid w:val="005A2907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5pt0pt">
    <w:name w:val="Основний текст + 9;5 pt;Напівжирний;Інтервал 0 pt"/>
    <w:basedOn w:val="a6"/>
    <w:rsid w:val="005A2907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9"/>
      <w:szCs w:val="19"/>
      <w:shd w:val="clear" w:color="auto" w:fill="FFFFFF"/>
      <w:lang w:val="uk-UA"/>
    </w:rPr>
  </w:style>
  <w:style w:type="character" w:customStyle="1" w:styleId="SimHei4pt">
    <w:name w:val="Основний текст + SimHei;4 pt"/>
    <w:basedOn w:val="a6"/>
    <w:rsid w:val="005A2907"/>
    <w:rPr>
      <w:rFonts w:ascii="SimHei" w:eastAsia="SimHei" w:hAnsi="SimHei" w:cs="SimHei"/>
      <w:color w:val="000000"/>
      <w:spacing w:val="0"/>
      <w:w w:val="100"/>
      <w:position w:val="0"/>
      <w:sz w:val="8"/>
      <w:szCs w:val="8"/>
      <w:shd w:val="clear" w:color="auto" w:fill="FFFFFF"/>
      <w:lang w:val="uk-UA"/>
    </w:rPr>
  </w:style>
  <w:style w:type="character" w:customStyle="1" w:styleId="2pt">
    <w:name w:val="Основний текст + Інтервал 2 pt"/>
    <w:basedOn w:val="a6"/>
    <w:rsid w:val="005A29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uk-UA"/>
    </w:rPr>
  </w:style>
  <w:style w:type="paragraph" w:customStyle="1" w:styleId="4">
    <w:name w:val="Основний текст4"/>
    <w:basedOn w:val="a"/>
    <w:link w:val="a6"/>
    <w:rsid w:val="005A290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lang w:val="uk-UA"/>
    </w:rPr>
  </w:style>
  <w:style w:type="paragraph" w:customStyle="1" w:styleId="20">
    <w:name w:val="Підпис до таблиці (2)"/>
    <w:basedOn w:val="a"/>
    <w:link w:val="2"/>
    <w:rsid w:val="005A290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9A8C0-3621-41DF-8353-C4E3039F6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2384</Words>
  <Characters>1359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Pavlychkovych</dc:creator>
  <cp:lastModifiedBy>К</cp:lastModifiedBy>
  <cp:revision>4</cp:revision>
  <cp:lastPrinted>2024-02-23T06:22:00Z</cp:lastPrinted>
  <dcterms:created xsi:type="dcterms:W3CDTF">2024-02-26T07:51:00Z</dcterms:created>
  <dcterms:modified xsi:type="dcterms:W3CDTF">2024-02-26T08:06:00Z</dcterms:modified>
</cp:coreProperties>
</file>